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4EBF2" w14:textId="77777777" w:rsidR="005D5028" w:rsidRDefault="005D5028" w:rsidP="005D5028">
      <w:pPr>
        <w:autoSpaceDE w:val="0"/>
        <w:autoSpaceDN w:val="0"/>
        <w:adjustRightInd w:val="0"/>
        <w:spacing w:line="360" w:lineRule="auto"/>
        <w:ind w:rightChars="20" w:right="42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附件1</w:t>
      </w:r>
      <w:r>
        <w:rPr>
          <w:rFonts w:ascii="黑体" w:eastAsia="黑体" w:hAnsi="黑体"/>
          <w:sz w:val="32"/>
          <w:szCs w:val="32"/>
        </w:rPr>
        <w:t xml:space="preserve">  </w:t>
      </w:r>
    </w:p>
    <w:p w14:paraId="3CAC5138" w14:textId="77777777" w:rsidR="005D5028" w:rsidRDefault="005D5028" w:rsidP="005D5028">
      <w:pPr>
        <w:spacing w:line="600" w:lineRule="exact"/>
        <w:jc w:val="center"/>
        <w:rPr>
          <w:rFonts w:ascii="宋体" w:eastAsia="宋体" w:hAnsi="宋体" w:cs="宋体"/>
          <w:b/>
          <w:sz w:val="36"/>
          <w:szCs w:val="36"/>
        </w:rPr>
      </w:pPr>
      <w:r>
        <w:rPr>
          <w:rFonts w:ascii="宋体" w:eastAsia="宋体" w:hAnsi="宋体" w:cs="宋体"/>
          <w:b/>
          <w:sz w:val="36"/>
          <w:szCs w:val="36"/>
        </w:rPr>
        <w:t>ICT</w:t>
      </w:r>
      <w:r>
        <w:rPr>
          <w:rFonts w:ascii="宋体" w:eastAsia="宋体" w:hAnsi="宋体" w:cs="宋体" w:hint="eastAsia"/>
          <w:b/>
          <w:sz w:val="36"/>
          <w:szCs w:val="36"/>
        </w:rPr>
        <w:t>中国（</w:t>
      </w:r>
      <w:r>
        <w:rPr>
          <w:rFonts w:ascii="宋体" w:eastAsia="宋体" w:hAnsi="宋体" w:cs="宋体"/>
          <w:b/>
          <w:sz w:val="36"/>
          <w:szCs w:val="36"/>
        </w:rPr>
        <w:t>2023</w:t>
      </w:r>
      <w:r>
        <w:rPr>
          <w:rFonts w:ascii="宋体" w:eastAsia="宋体" w:hAnsi="宋体" w:cs="宋体" w:hint="eastAsia"/>
          <w:b/>
          <w:sz w:val="36"/>
          <w:szCs w:val="36"/>
        </w:rPr>
        <w:t>）案例征集与发布申报表</w:t>
      </w:r>
    </w:p>
    <w:p w14:paraId="39B4B4ED" w14:textId="77777777" w:rsidR="005D5028" w:rsidRDefault="005D5028" w:rsidP="005D5028">
      <w:pPr>
        <w:spacing w:line="600" w:lineRule="exact"/>
        <w:jc w:val="center"/>
        <w:rPr>
          <w:rFonts w:ascii="宋体" w:eastAsia="宋体" w:hAnsi="宋体" w:cs="宋体"/>
          <w:b/>
          <w:sz w:val="36"/>
          <w:szCs w:val="36"/>
        </w:rPr>
      </w:pPr>
    </w:p>
    <w:p w14:paraId="648DAAEF" w14:textId="77777777" w:rsidR="005D5028" w:rsidRDefault="005D5028" w:rsidP="005D5028">
      <w:pPr>
        <w:spacing w:line="500" w:lineRule="exact"/>
        <w:ind w:firstLineChars="200" w:firstLine="640"/>
        <w:jc w:val="left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/>
          <w:bCs/>
          <w:kern w:val="0"/>
          <w:sz w:val="32"/>
          <w:szCs w:val="32"/>
        </w:rPr>
        <w:t>1．所有参评资料需在2023年6月30</w:t>
      </w:r>
      <w:r>
        <w:rPr>
          <w:rFonts w:ascii="仿宋" w:eastAsia="仿宋" w:hAnsi="仿宋" w:cs="仿宋" w:hint="eastAsia"/>
          <w:bCs/>
          <w:kern w:val="0"/>
          <w:sz w:val="32"/>
          <w:szCs w:val="32"/>
        </w:rPr>
        <w:t>日前以电子形式完成提交（不收纸质材料），过期视为放弃；</w:t>
      </w:r>
    </w:p>
    <w:p w14:paraId="29E36D90" w14:textId="77777777" w:rsidR="005D5028" w:rsidRDefault="005D5028" w:rsidP="005D5028">
      <w:pPr>
        <w:spacing w:line="500" w:lineRule="exact"/>
        <w:ind w:firstLineChars="200" w:firstLine="640"/>
        <w:jc w:val="left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/>
          <w:bCs/>
          <w:kern w:val="0"/>
          <w:sz w:val="32"/>
          <w:szCs w:val="32"/>
        </w:rPr>
        <w:t>2．请完整填写表格各项内容，并在上述时限</w:t>
      </w:r>
      <w:r>
        <w:rPr>
          <w:rFonts w:ascii="仿宋" w:eastAsia="仿宋" w:hAnsi="仿宋" w:cs="仿宋" w:hint="eastAsia"/>
          <w:b/>
          <w:kern w:val="0"/>
          <w:sz w:val="32"/>
          <w:szCs w:val="32"/>
          <w:u w:val="single"/>
        </w:rPr>
        <w:t>同时</w:t>
      </w:r>
      <w:r>
        <w:rPr>
          <w:rFonts w:ascii="仿宋" w:eastAsia="仿宋" w:hAnsi="仿宋" w:cs="仿宋" w:hint="eastAsia"/>
          <w:bCs/>
          <w:kern w:val="0"/>
          <w:sz w:val="32"/>
          <w:szCs w:val="32"/>
        </w:rPr>
        <w:t>发送电子邮件至：</w:t>
      </w:r>
    </w:p>
    <w:p w14:paraId="14EF05E1" w14:textId="77777777" w:rsidR="005D5028" w:rsidRDefault="005D5028" w:rsidP="005D5028">
      <w:pPr>
        <w:spacing w:line="500" w:lineRule="exact"/>
        <w:ind w:firstLineChars="200" w:firstLine="640"/>
        <w:jc w:val="left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bCs/>
          <w:kern w:val="0"/>
          <w:sz w:val="32"/>
          <w:szCs w:val="32"/>
        </w:rPr>
        <w:t>邢丽莉，</w:t>
      </w:r>
      <w:r>
        <w:rPr>
          <w:rFonts w:ascii="仿宋" w:eastAsia="仿宋" w:hAnsi="仿宋" w:cs="仿宋"/>
          <w:bCs/>
          <w:kern w:val="0"/>
          <w:sz w:val="32"/>
          <w:szCs w:val="32"/>
        </w:rPr>
        <w:t>010-6820 0129，xinglili@ccace.org.cn</w:t>
      </w:r>
    </w:p>
    <w:p w14:paraId="30C1570A" w14:textId="77777777" w:rsidR="005D5028" w:rsidRDefault="005D5028" w:rsidP="005D5028">
      <w:pPr>
        <w:spacing w:line="500" w:lineRule="exact"/>
        <w:ind w:firstLineChars="200" w:firstLine="640"/>
        <w:jc w:val="left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bCs/>
          <w:kern w:val="0"/>
          <w:sz w:val="32"/>
          <w:szCs w:val="32"/>
        </w:rPr>
        <w:t>崔彩玉，</w:t>
      </w:r>
      <w:r>
        <w:rPr>
          <w:rFonts w:ascii="仿宋" w:eastAsia="仿宋" w:hAnsi="仿宋" w:cs="仿宋"/>
          <w:bCs/>
          <w:kern w:val="0"/>
          <w:sz w:val="32"/>
          <w:szCs w:val="32"/>
        </w:rPr>
        <w:t>010-6642 6831</w:t>
      </w:r>
      <w:r>
        <w:rPr>
          <w:rFonts w:ascii="仿宋" w:eastAsia="仿宋" w:hAnsi="仿宋" w:cs="仿宋" w:hint="eastAsia"/>
          <w:bCs/>
          <w:kern w:val="0"/>
          <w:sz w:val="32"/>
          <w:szCs w:val="32"/>
        </w:rPr>
        <w:t>，</w:t>
      </w:r>
      <w:r>
        <w:rPr>
          <w:rFonts w:ascii="仿宋" w:eastAsia="仿宋" w:hAnsi="仿宋" w:cs="仿宋"/>
          <w:bCs/>
          <w:kern w:val="0"/>
          <w:sz w:val="32"/>
          <w:szCs w:val="32"/>
        </w:rPr>
        <w:t>cuicaiyu@ptac.com.cn；</w:t>
      </w:r>
    </w:p>
    <w:p w14:paraId="0434ED5C" w14:textId="77777777" w:rsidR="005D5028" w:rsidRDefault="005D5028" w:rsidP="005D5028">
      <w:pPr>
        <w:spacing w:line="500" w:lineRule="exact"/>
        <w:ind w:firstLineChars="200" w:firstLine="640"/>
        <w:jc w:val="left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/>
          <w:bCs/>
          <w:kern w:val="0"/>
          <w:sz w:val="32"/>
          <w:szCs w:val="32"/>
        </w:rPr>
        <w:t xml:space="preserve">3. </w:t>
      </w:r>
      <w:r>
        <w:rPr>
          <w:rFonts w:ascii="仿宋" w:eastAsia="仿宋" w:hAnsi="仿宋" w:cs="仿宋" w:hint="eastAsia"/>
          <w:bCs/>
          <w:kern w:val="0"/>
          <w:sz w:val="32"/>
          <w:szCs w:val="32"/>
        </w:rPr>
        <w:t>如有两个/三个单位联合申报需在“申报单位基本情况”栏目下增加相关信息；同时需要所有申报单位加盖公章；</w:t>
      </w:r>
    </w:p>
    <w:p w14:paraId="7D8283E9" w14:textId="77777777" w:rsidR="005D5028" w:rsidRDefault="005D5028" w:rsidP="005D5028">
      <w:pPr>
        <w:spacing w:line="500" w:lineRule="exact"/>
        <w:ind w:firstLineChars="200" w:firstLine="640"/>
        <w:jc w:val="left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/>
          <w:bCs/>
          <w:kern w:val="0"/>
          <w:sz w:val="32"/>
          <w:szCs w:val="32"/>
        </w:rPr>
        <w:t>4</w:t>
      </w:r>
      <w:r>
        <w:rPr>
          <w:rFonts w:ascii="仿宋" w:eastAsia="仿宋" w:hAnsi="仿宋" w:cs="仿宋" w:hint="eastAsia"/>
          <w:bCs/>
          <w:kern w:val="0"/>
          <w:sz w:val="32"/>
          <w:szCs w:val="32"/>
        </w:rPr>
        <w:t>．如申报材料（含附属材料）过大无法发送邮件的，可将</w:t>
      </w:r>
      <w:r>
        <w:rPr>
          <w:rFonts w:ascii="仿宋" w:eastAsia="仿宋" w:hAnsi="仿宋" w:cs="仿宋"/>
          <w:bCs/>
          <w:kern w:val="0"/>
          <w:sz w:val="32"/>
          <w:szCs w:val="32"/>
        </w:rPr>
        <w:t>U盘寄至：</w:t>
      </w:r>
    </w:p>
    <w:p w14:paraId="130B8945" w14:textId="77777777" w:rsidR="005D5028" w:rsidRDefault="005D5028" w:rsidP="005D5028">
      <w:pPr>
        <w:spacing w:line="500" w:lineRule="exact"/>
        <w:ind w:firstLineChars="200" w:firstLine="640"/>
        <w:jc w:val="left"/>
        <w:rPr>
          <w:rFonts w:ascii="仿宋" w:eastAsia="仿宋" w:hAnsi="仿宋" w:cs="仿宋"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bCs/>
          <w:kern w:val="0"/>
          <w:sz w:val="32"/>
          <w:szCs w:val="32"/>
        </w:rPr>
        <w:t>北京市海淀区万寿路</w:t>
      </w:r>
      <w:r>
        <w:rPr>
          <w:rFonts w:ascii="仿宋" w:eastAsia="仿宋" w:hAnsi="仿宋" w:cs="仿宋"/>
          <w:bCs/>
          <w:kern w:val="0"/>
          <w:sz w:val="32"/>
          <w:szCs w:val="32"/>
        </w:rPr>
        <w:t>27</w:t>
      </w:r>
      <w:r>
        <w:rPr>
          <w:rFonts w:ascii="仿宋" w:eastAsia="仿宋" w:hAnsi="仿宋" w:cs="仿宋" w:hint="eastAsia"/>
          <w:bCs/>
          <w:kern w:val="0"/>
          <w:sz w:val="32"/>
          <w:szCs w:val="32"/>
        </w:rPr>
        <w:t>号院（工信部万寿路办公区）</w:t>
      </w:r>
      <w:r>
        <w:rPr>
          <w:rFonts w:ascii="仿宋" w:eastAsia="仿宋" w:hAnsi="仿宋" w:cs="仿宋"/>
          <w:bCs/>
          <w:kern w:val="0"/>
          <w:sz w:val="32"/>
          <w:szCs w:val="32"/>
        </w:rPr>
        <w:t>1号楼12</w:t>
      </w:r>
      <w:r>
        <w:rPr>
          <w:rFonts w:ascii="仿宋" w:eastAsia="仿宋" w:hAnsi="仿宋" w:cs="仿宋" w:hint="eastAsia"/>
          <w:bCs/>
          <w:kern w:val="0"/>
          <w:sz w:val="32"/>
          <w:szCs w:val="32"/>
        </w:rPr>
        <w:t>层，中国通信企业协会，邢丽莉（收）</w:t>
      </w:r>
    </w:p>
    <w:p w14:paraId="3C9DC6DA" w14:textId="77777777" w:rsidR="005D5028" w:rsidRDefault="005D5028" w:rsidP="005D5028">
      <w:pPr>
        <w:spacing w:line="600" w:lineRule="exact"/>
        <w:ind w:firstLineChars="200" w:firstLine="640"/>
        <w:rPr>
          <w:rFonts w:ascii="仿宋" w:eastAsia="仿宋" w:hAnsi="仿宋" w:cs="仿宋"/>
          <w:bCs/>
          <w:sz w:val="32"/>
          <w:szCs w:val="32"/>
        </w:rPr>
      </w:pPr>
      <w:bookmarkStart w:id="0" w:name="_Hlk521931126"/>
    </w:p>
    <w:tbl>
      <w:tblPr>
        <w:tblStyle w:val="a3"/>
        <w:tblW w:w="9884" w:type="dxa"/>
        <w:jc w:val="center"/>
        <w:tblLook w:val="04A0" w:firstRow="1" w:lastRow="0" w:firstColumn="1" w:lastColumn="0" w:noHBand="0" w:noVBand="1"/>
      </w:tblPr>
      <w:tblGrid>
        <w:gridCol w:w="2835"/>
        <w:gridCol w:w="2018"/>
        <w:gridCol w:w="2067"/>
        <w:gridCol w:w="2964"/>
      </w:tblGrid>
      <w:tr w:rsidR="005D5028" w14:paraId="646389CB" w14:textId="77777777" w:rsidTr="00611810">
        <w:trPr>
          <w:jc w:val="center"/>
        </w:trPr>
        <w:tc>
          <w:tcPr>
            <w:tcW w:w="9884" w:type="dxa"/>
            <w:gridSpan w:val="4"/>
            <w:shd w:val="clear" w:color="auto" w:fill="D8D8D8" w:themeFill="background1" w:themeFillShade="D8"/>
            <w:vAlign w:val="center"/>
          </w:tcPr>
          <w:p w14:paraId="0BE2682C" w14:textId="77777777" w:rsidR="005D5028" w:rsidRDefault="005D5028" w:rsidP="00611810">
            <w:pPr>
              <w:pStyle w:val="a4"/>
              <w:numPr>
                <w:ilvl w:val="0"/>
                <w:numId w:val="1"/>
              </w:numPr>
              <w:spacing w:beforeLines="50" w:before="156" w:line="360" w:lineRule="auto"/>
              <w:ind w:firstLineChars="0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/>
                <w:b/>
                <w:sz w:val="24"/>
                <w:szCs w:val="24"/>
              </w:rPr>
              <w:t>申报单位基本情况</w:t>
            </w:r>
          </w:p>
          <w:p w14:paraId="07C324B3" w14:textId="77777777" w:rsidR="005D5028" w:rsidRDefault="005D5028" w:rsidP="00611810">
            <w:pPr>
              <w:pStyle w:val="a4"/>
              <w:spacing w:beforeLines="50" w:before="156" w:line="360" w:lineRule="auto"/>
              <w:ind w:left="360" w:firstLineChars="0" w:firstLine="0"/>
              <w:jc w:val="center"/>
              <w:rPr>
                <w:rFonts w:ascii="仿宋" w:eastAsia="仿宋" w:hAnsi="仿宋" w:cs="仿宋"/>
                <w:b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szCs w:val="21"/>
              </w:rPr>
              <w:t>（联合申报单位需要全部填写“申报单位基本情况”并加盖公章）</w:t>
            </w:r>
          </w:p>
        </w:tc>
      </w:tr>
      <w:tr w:rsidR="005D5028" w14:paraId="21AD2AE8" w14:textId="77777777" w:rsidTr="00611810">
        <w:trPr>
          <w:jc w:val="center"/>
        </w:trPr>
        <w:tc>
          <w:tcPr>
            <w:tcW w:w="2835" w:type="dxa"/>
            <w:vAlign w:val="center"/>
          </w:tcPr>
          <w:p w14:paraId="59AA1560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  <w:u w:val="single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单位名称</w:t>
            </w:r>
          </w:p>
        </w:tc>
        <w:tc>
          <w:tcPr>
            <w:tcW w:w="7049" w:type="dxa"/>
            <w:gridSpan w:val="3"/>
            <w:vAlign w:val="center"/>
          </w:tcPr>
          <w:p w14:paraId="6D02DB8A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  <w:u w:val="single"/>
              </w:rPr>
            </w:pPr>
          </w:p>
        </w:tc>
      </w:tr>
      <w:tr w:rsidR="005D5028" w14:paraId="2F4DF64B" w14:textId="77777777" w:rsidTr="00611810">
        <w:trPr>
          <w:jc w:val="center"/>
        </w:trPr>
        <w:tc>
          <w:tcPr>
            <w:tcW w:w="2835" w:type="dxa"/>
            <w:vAlign w:val="center"/>
          </w:tcPr>
          <w:p w14:paraId="0B53BDCF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  <w:u w:val="single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单位地址</w:t>
            </w:r>
          </w:p>
        </w:tc>
        <w:tc>
          <w:tcPr>
            <w:tcW w:w="7049" w:type="dxa"/>
            <w:gridSpan w:val="3"/>
            <w:vAlign w:val="center"/>
          </w:tcPr>
          <w:p w14:paraId="26A5522B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  <w:u w:val="single"/>
              </w:rPr>
            </w:pPr>
          </w:p>
        </w:tc>
      </w:tr>
      <w:tr w:rsidR="005D5028" w14:paraId="666FC22A" w14:textId="77777777" w:rsidTr="00611810">
        <w:trPr>
          <w:jc w:val="center"/>
        </w:trPr>
        <w:tc>
          <w:tcPr>
            <w:tcW w:w="2835" w:type="dxa"/>
            <w:vAlign w:val="center"/>
          </w:tcPr>
          <w:p w14:paraId="5CEE5756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联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系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人</w:t>
            </w:r>
          </w:p>
        </w:tc>
        <w:tc>
          <w:tcPr>
            <w:tcW w:w="2018" w:type="dxa"/>
            <w:vAlign w:val="center"/>
          </w:tcPr>
          <w:p w14:paraId="3E997202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</w:tc>
        <w:tc>
          <w:tcPr>
            <w:tcW w:w="2067" w:type="dxa"/>
            <w:vAlign w:val="center"/>
          </w:tcPr>
          <w:p w14:paraId="1FB7828E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职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  </w:t>
            </w:r>
            <w:proofErr w:type="gramStart"/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务</w:t>
            </w:r>
            <w:proofErr w:type="gramEnd"/>
          </w:p>
        </w:tc>
        <w:tc>
          <w:tcPr>
            <w:tcW w:w="2964" w:type="dxa"/>
            <w:vAlign w:val="center"/>
          </w:tcPr>
          <w:p w14:paraId="5E185488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</w:tc>
      </w:tr>
      <w:tr w:rsidR="005D5028" w14:paraId="46AB578D" w14:textId="77777777" w:rsidTr="00611810">
        <w:trPr>
          <w:jc w:val="center"/>
        </w:trPr>
        <w:tc>
          <w:tcPr>
            <w:tcW w:w="2835" w:type="dxa"/>
            <w:vAlign w:val="center"/>
          </w:tcPr>
          <w:p w14:paraId="6878C083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手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 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机</w:t>
            </w:r>
          </w:p>
        </w:tc>
        <w:tc>
          <w:tcPr>
            <w:tcW w:w="2018" w:type="dxa"/>
            <w:vAlign w:val="center"/>
          </w:tcPr>
          <w:p w14:paraId="7B7E5A12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</w:tc>
        <w:tc>
          <w:tcPr>
            <w:tcW w:w="2067" w:type="dxa"/>
            <w:vAlign w:val="center"/>
          </w:tcPr>
          <w:p w14:paraId="395267BD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邮</w:t>
            </w:r>
            <w:proofErr w:type="gramEnd"/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 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箱</w:t>
            </w:r>
          </w:p>
        </w:tc>
        <w:tc>
          <w:tcPr>
            <w:tcW w:w="2964" w:type="dxa"/>
            <w:vAlign w:val="center"/>
          </w:tcPr>
          <w:p w14:paraId="29629999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</w:tc>
      </w:tr>
      <w:tr w:rsidR="005D5028" w14:paraId="7D50D838" w14:textId="77777777" w:rsidTr="00611810">
        <w:trPr>
          <w:jc w:val="center"/>
        </w:trPr>
        <w:tc>
          <w:tcPr>
            <w:tcW w:w="2835" w:type="dxa"/>
            <w:vAlign w:val="center"/>
          </w:tcPr>
          <w:p w14:paraId="364A9550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单位网址</w:t>
            </w:r>
          </w:p>
        </w:tc>
        <w:tc>
          <w:tcPr>
            <w:tcW w:w="2018" w:type="dxa"/>
            <w:vAlign w:val="center"/>
          </w:tcPr>
          <w:p w14:paraId="664EF6C7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</w:tc>
        <w:tc>
          <w:tcPr>
            <w:tcW w:w="2067" w:type="dxa"/>
            <w:vAlign w:val="center"/>
          </w:tcPr>
          <w:p w14:paraId="7E5E0C87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会员单位</w:t>
            </w:r>
          </w:p>
        </w:tc>
        <w:tc>
          <w:tcPr>
            <w:tcW w:w="2964" w:type="dxa"/>
            <w:vAlign w:val="center"/>
          </w:tcPr>
          <w:p w14:paraId="791387E2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/>
                <w:b/>
                <w:sz w:val="24"/>
                <w:szCs w:val="24"/>
              </w:rPr>
              <w:sym w:font="Wingdings 2" w:char="00A3"/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是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 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sym w:font="Wingdings 2" w:char="00A3"/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否</w:t>
            </w:r>
          </w:p>
        </w:tc>
      </w:tr>
      <w:tr w:rsidR="005D5028" w14:paraId="345E07CB" w14:textId="77777777" w:rsidTr="00611810">
        <w:trPr>
          <w:trHeight w:val="1608"/>
          <w:jc w:val="center"/>
        </w:trPr>
        <w:tc>
          <w:tcPr>
            <w:tcW w:w="2835" w:type="dxa"/>
            <w:vAlign w:val="center"/>
          </w:tcPr>
          <w:p w14:paraId="2183C492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lastRenderedPageBreak/>
              <w:t>单位简介</w:t>
            </w:r>
          </w:p>
          <w:p w14:paraId="5718E1FD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（限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>300字以内）</w:t>
            </w:r>
          </w:p>
        </w:tc>
        <w:tc>
          <w:tcPr>
            <w:tcW w:w="7049" w:type="dxa"/>
            <w:gridSpan w:val="3"/>
            <w:vAlign w:val="center"/>
          </w:tcPr>
          <w:p w14:paraId="70A295A7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  <w:p w14:paraId="28541357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  <w:p w14:paraId="3C76CB32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</w:tc>
      </w:tr>
      <w:tr w:rsidR="005D5028" w14:paraId="279961DB" w14:textId="77777777" w:rsidTr="00611810">
        <w:trPr>
          <w:jc w:val="center"/>
        </w:trPr>
        <w:tc>
          <w:tcPr>
            <w:tcW w:w="9884" w:type="dxa"/>
            <w:gridSpan w:val="4"/>
            <w:shd w:val="clear" w:color="auto" w:fill="D8D8D8" w:themeFill="background1" w:themeFillShade="D8"/>
            <w:vAlign w:val="center"/>
          </w:tcPr>
          <w:p w14:paraId="165DCD4B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  <w:u w:val="single"/>
              </w:rPr>
            </w:pPr>
            <w:r>
              <w:rPr>
                <w:rFonts w:ascii="仿宋" w:eastAsia="仿宋" w:hAnsi="仿宋" w:cs="仿宋"/>
                <w:b/>
                <w:sz w:val="24"/>
                <w:szCs w:val="24"/>
              </w:rPr>
              <w:t>2.创新案例基本情况</w:t>
            </w:r>
          </w:p>
        </w:tc>
      </w:tr>
      <w:tr w:rsidR="005D5028" w14:paraId="6BF2EEEC" w14:textId="77777777" w:rsidTr="00611810">
        <w:trPr>
          <w:trHeight w:val="509"/>
          <w:jc w:val="center"/>
        </w:trPr>
        <w:tc>
          <w:tcPr>
            <w:tcW w:w="2835" w:type="dxa"/>
            <w:vAlign w:val="center"/>
          </w:tcPr>
          <w:p w14:paraId="424BDD75" w14:textId="77777777" w:rsidR="005D5028" w:rsidRDefault="005D5028" w:rsidP="00611810">
            <w:pPr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sz w:val="24"/>
                <w:szCs w:val="24"/>
                <w:u w:val="single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创新案例名称</w:t>
            </w:r>
          </w:p>
        </w:tc>
        <w:tc>
          <w:tcPr>
            <w:tcW w:w="7049" w:type="dxa"/>
            <w:gridSpan w:val="3"/>
            <w:vAlign w:val="center"/>
          </w:tcPr>
          <w:p w14:paraId="737BB59B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  <w:u w:val="single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  <w:u w:val="single"/>
              </w:rPr>
              <w:t>严禁出现申报单位名称（含简称）</w:t>
            </w:r>
          </w:p>
        </w:tc>
      </w:tr>
      <w:tr w:rsidR="005D5028" w14:paraId="7B9824DA" w14:textId="77777777" w:rsidTr="00611810">
        <w:trPr>
          <w:jc w:val="center"/>
        </w:trPr>
        <w:tc>
          <w:tcPr>
            <w:tcW w:w="2835" w:type="dxa"/>
            <w:vAlign w:val="center"/>
          </w:tcPr>
          <w:p w14:paraId="61C4B810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技术关键字</w:t>
            </w:r>
          </w:p>
        </w:tc>
        <w:tc>
          <w:tcPr>
            <w:tcW w:w="7049" w:type="dxa"/>
            <w:gridSpan w:val="3"/>
            <w:vAlign w:val="center"/>
          </w:tcPr>
          <w:p w14:paraId="52D6200B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</w:tc>
      </w:tr>
      <w:tr w:rsidR="005D5028" w14:paraId="7016690E" w14:textId="77777777" w:rsidTr="00611810">
        <w:trPr>
          <w:jc w:val="center"/>
        </w:trPr>
        <w:tc>
          <w:tcPr>
            <w:tcW w:w="2835" w:type="dxa"/>
            <w:vAlign w:val="center"/>
          </w:tcPr>
          <w:p w14:paraId="16CABDC1" w14:textId="77777777" w:rsidR="005D5028" w:rsidRDefault="005D5028" w:rsidP="00611810">
            <w:pPr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创新案例</w:t>
            </w:r>
          </w:p>
          <w:p w14:paraId="7ADE40A5" w14:textId="77777777" w:rsidR="005D5028" w:rsidRDefault="005D5028" w:rsidP="00611810">
            <w:pPr>
              <w:spacing w:beforeLines="50" w:before="156" w:afterLines="50" w:after="156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主创与参与</w:t>
            </w:r>
            <w:proofErr w:type="gramEnd"/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人员</w:t>
            </w:r>
          </w:p>
        </w:tc>
        <w:tc>
          <w:tcPr>
            <w:tcW w:w="7049" w:type="dxa"/>
            <w:gridSpan w:val="3"/>
            <w:vAlign w:val="center"/>
          </w:tcPr>
          <w:p w14:paraId="3B62E83D" w14:textId="77777777" w:rsidR="005D5028" w:rsidRDefault="005D5028" w:rsidP="00611810">
            <w:pPr>
              <w:spacing w:beforeLines="50" w:before="156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主创人员：不超过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>3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人</w:t>
            </w:r>
          </w:p>
          <w:p w14:paraId="5C742E05" w14:textId="77777777" w:rsidR="005D5028" w:rsidRDefault="005D5028" w:rsidP="00611810">
            <w:pPr>
              <w:spacing w:beforeLines="50" w:before="156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参与人员：不超过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>17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人（涉及联合申报的请注明</w:t>
            </w:r>
            <w:proofErr w:type="gramStart"/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主创与参与</w:t>
            </w:r>
            <w:proofErr w:type="gramEnd"/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人员单位）</w:t>
            </w:r>
          </w:p>
        </w:tc>
      </w:tr>
      <w:tr w:rsidR="005D5028" w14:paraId="5ADB8AD5" w14:textId="77777777" w:rsidTr="00611810">
        <w:trPr>
          <w:jc w:val="center"/>
        </w:trPr>
        <w:tc>
          <w:tcPr>
            <w:tcW w:w="2835" w:type="dxa"/>
            <w:vAlign w:val="center"/>
          </w:tcPr>
          <w:p w14:paraId="26C925DD" w14:textId="77777777" w:rsidR="005D5028" w:rsidRDefault="005D5028" w:rsidP="00611810">
            <w:pPr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申报类型（必选）</w:t>
            </w:r>
          </w:p>
        </w:tc>
        <w:tc>
          <w:tcPr>
            <w:tcW w:w="7049" w:type="dxa"/>
            <w:gridSpan w:val="3"/>
          </w:tcPr>
          <w:p w14:paraId="0DBE58CB" w14:textId="77777777" w:rsidR="005D5028" w:rsidRDefault="005D5028" w:rsidP="00611810">
            <w:pPr>
              <w:spacing w:beforeLines="50" w:before="156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/>
                <w:b/>
                <w:sz w:val="24"/>
                <w:szCs w:val="24"/>
              </w:rPr>
              <w:sym w:font="Wingdings 2" w:char="00A3"/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创新应用类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       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sym w:font="Wingdings 2" w:char="00A3"/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创新先锋类</w:t>
            </w:r>
          </w:p>
          <w:p w14:paraId="5A611E7D" w14:textId="77777777" w:rsidR="005D5028" w:rsidRDefault="005D5028" w:rsidP="00611810">
            <w:pPr>
              <w:spacing w:beforeLines="50" w:before="156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如选择“创新先锋类”，请提供中小</w:t>
            </w:r>
            <w:proofErr w:type="gramStart"/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微企业</w:t>
            </w:r>
            <w:proofErr w:type="gramEnd"/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相关支撑材料</w:t>
            </w:r>
          </w:p>
        </w:tc>
      </w:tr>
      <w:tr w:rsidR="005D5028" w14:paraId="06C9AAB4" w14:textId="77777777" w:rsidTr="00611810">
        <w:trPr>
          <w:trHeight w:val="1581"/>
          <w:jc w:val="center"/>
        </w:trPr>
        <w:tc>
          <w:tcPr>
            <w:tcW w:w="2835" w:type="dxa"/>
            <w:vAlign w:val="center"/>
          </w:tcPr>
          <w:p w14:paraId="3369FD06" w14:textId="77777777" w:rsidR="005D5028" w:rsidRDefault="005D5028" w:rsidP="00611810">
            <w:pPr>
              <w:spacing w:beforeLines="50" w:before="156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适用行业（必选，单选；说明：不在已列出范围内的请选择“通信及其他”）</w:t>
            </w:r>
          </w:p>
        </w:tc>
        <w:tc>
          <w:tcPr>
            <w:tcW w:w="7049" w:type="dxa"/>
            <w:gridSpan w:val="3"/>
            <w:vAlign w:val="center"/>
          </w:tcPr>
          <w:p w14:paraId="041C9B63" w14:textId="77777777" w:rsidR="005D5028" w:rsidRDefault="005D5028" w:rsidP="00611810">
            <w:pPr>
              <w:spacing w:beforeLines="50" w:before="156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□政务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□工业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□交通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□能源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□卫生健康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□金融</w:t>
            </w:r>
          </w:p>
          <w:p w14:paraId="5881CE06" w14:textId="77777777" w:rsidR="005D5028" w:rsidRDefault="005D5028" w:rsidP="00611810">
            <w:pPr>
              <w:spacing w:beforeLines="50" w:before="156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□教育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□</w:t>
            </w:r>
            <w:proofErr w:type="gramStart"/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文旅</w:t>
            </w:r>
            <w:proofErr w:type="gramEnd"/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□矿山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□港口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□农业水利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□通信及其他</w:t>
            </w:r>
          </w:p>
        </w:tc>
      </w:tr>
      <w:tr w:rsidR="005D5028" w14:paraId="6882319F" w14:textId="77777777" w:rsidTr="00611810">
        <w:trPr>
          <w:jc w:val="center"/>
        </w:trPr>
        <w:tc>
          <w:tcPr>
            <w:tcW w:w="9884" w:type="dxa"/>
            <w:gridSpan w:val="4"/>
            <w:shd w:val="clear" w:color="auto" w:fill="D8D8D8" w:themeFill="background1" w:themeFillShade="D8"/>
            <w:vAlign w:val="center"/>
          </w:tcPr>
          <w:p w14:paraId="01A66BCC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/>
                <w:b/>
                <w:sz w:val="24"/>
                <w:szCs w:val="24"/>
              </w:rPr>
              <w:t>3.创新案例详细情况</w:t>
            </w:r>
          </w:p>
        </w:tc>
      </w:tr>
      <w:tr w:rsidR="005D5028" w14:paraId="46718CF8" w14:textId="77777777" w:rsidTr="00611810">
        <w:trPr>
          <w:trHeight w:val="90"/>
          <w:jc w:val="center"/>
        </w:trPr>
        <w:tc>
          <w:tcPr>
            <w:tcW w:w="9884" w:type="dxa"/>
            <w:gridSpan w:val="4"/>
            <w:vAlign w:val="center"/>
          </w:tcPr>
          <w:p w14:paraId="65B689A9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创新案例总体介绍：（中文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>600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字以内）</w:t>
            </w:r>
          </w:p>
          <w:p w14:paraId="26CC0917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（例：包括但不限于：目标客户面临的难题；案例的特点、优势；在疫情防控中支撑作用；……等等）</w:t>
            </w:r>
          </w:p>
          <w:p w14:paraId="7C857205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1.……。</w:t>
            </w:r>
          </w:p>
          <w:p w14:paraId="267432A3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2.……。</w:t>
            </w:r>
          </w:p>
          <w:p w14:paraId="52C764C4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3.……。</w:t>
            </w:r>
          </w:p>
        </w:tc>
      </w:tr>
      <w:tr w:rsidR="005D5028" w14:paraId="4D6B6835" w14:textId="77777777" w:rsidTr="00611810">
        <w:trPr>
          <w:jc w:val="center"/>
        </w:trPr>
        <w:tc>
          <w:tcPr>
            <w:tcW w:w="9884" w:type="dxa"/>
            <w:gridSpan w:val="4"/>
            <w:vAlign w:val="center"/>
          </w:tcPr>
          <w:p w14:paraId="0D39D0CD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创新案例核心功能介绍：（中文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>800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字以内）</w:t>
            </w:r>
          </w:p>
          <w:p w14:paraId="7E0BFF9E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（例：包括但不限于：案例中客户</w:t>
            </w:r>
            <w:proofErr w:type="gramStart"/>
            <w:r>
              <w:rPr>
                <w:rFonts w:ascii="仿宋" w:eastAsia="仿宋" w:hAnsi="仿宋" w:cs="仿宋" w:hint="eastAsia"/>
                <w:sz w:val="24"/>
                <w:szCs w:val="24"/>
              </w:rPr>
              <w:t>方面临</w:t>
            </w:r>
            <w:proofErr w:type="gramEnd"/>
            <w:r>
              <w:rPr>
                <w:rFonts w:ascii="仿宋" w:eastAsia="仿宋" w:hAnsi="仿宋" w:cs="仿宋" w:hint="eastAsia"/>
                <w:sz w:val="24"/>
                <w:szCs w:val="24"/>
              </w:rPr>
              <w:t>的挑战；针对该客户的解决方案介绍；案例核心架构介绍；客户方获得的成果或疫情防控中帮助客户解决的问题；……等等）</w:t>
            </w:r>
          </w:p>
          <w:p w14:paraId="2D5A449D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lastRenderedPageBreak/>
              <w:t>1.……。</w:t>
            </w:r>
          </w:p>
          <w:p w14:paraId="7B070A62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2.……。</w:t>
            </w:r>
          </w:p>
          <w:p w14:paraId="58263927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3.……。</w:t>
            </w:r>
          </w:p>
        </w:tc>
      </w:tr>
      <w:tr w:rsidR="005D5028" w14:paraId="4C5A99C8" w14:textId="77777777" w:rsidTr="00611810">
        <w:trPr>
          <w:jc w:val="center"/>
        </w:trPr>
        <w:tc>
          <w:tcPr>
            <w:tcW w:w="9884" w:type="dxa"/>
            <w:gridSpan w:val="4"/>
            <w:vAlign w:val="center"/>
          </w:tcPr>
          <w:p w14:paraId="2C898755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lastRenderedPageBreak/>
              <w:t>创新案例应用效益分析：（中文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>600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字以内）</w:t>
            </w:r>
          </w:p>
          <w:p w14:paraId="331985B2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>（例：包括社会效益与经济效益：案例解决的困难与帮助客户提升的效益情况；社会效益请从实际产生的效果进行分析；经济效益请从具体数据进行分析；……等等）</w:t>
            </w:r>
          </w:p>
          <w:p w14:paraId="752AD1E1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1.……。</w:t>
            </w:r>
          </w:p>
          <w:p w14:paraId="06C2AB3D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2.……。</w:t>
            </w:r>
          </w:p>
          <w:p w14:paraId="752FF86E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3.……。</w:t>
            </w:r>
          </w:p>
        </w:tc>
      </w:tr>
      <w:tr w:rsidR="005D5028" w14:paraId="4AC088BF" w14:textId="77777777" w:rsidTr="00611810">
        <w:trPr>
          <w:trHeight w:val="1580"/>
          <w:jc w:val="center"/>
        </w:trPr>
        <w:tc>
          <w:tcPr>
            <w:tcW w:w="2835" w:type="dxa"/>
            <w:vAlign w:val="center"/>
          </w:tcPr>
          <w:p w14:paraId="4ACA7761" w14:textId="77777777" w:rsidR="005D5028" w:rsidRDefault="005D5028" w:rsidP="00611810">
            <w:pPr>
              <w:spacing w:beforeLines="50" w:before="156" w:line="360" w:lineRule="auto"/>
              <w:ind w:left="21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曾获奖励情况（获奖时间、奖项名称、授奖单位）：</w:t>
            </w:r>
          </w:p>
          <w:p w14:paraId="5452A964" w14:textId="77777777" w:rsidR="005D5028" w:rsidRDefault="005D5028" w:rsidP="00611810">
            <w:pPr>
              <w:spacing w:beforeLines="50" w:before="156" w:line="360" w:lineRule="auto"/>
              <w:ind w:left="21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/>
                <w:b/>
                <w:sz w:val="24"/>
                <w:szCs w:val="24"/>
              </w:rPr>
              <w:t>*如无，可不填写</w:t>
            </w:r>
          </w:p>
        </w:tc>
        <w:tc>
          <w:tcPr>
            <w:tcW w:w="7049" w:type="dxa"/>
            <w:gridSpan w:val="3"/>
            <w:vAlign w:val="center"/>
          </w:tcPr>
          <w:p w14:paraId="0239436A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1.……。</w:t>
            </w:r>
          </w:p>
          <w:p w14:paraId="69DBE411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2.……。</w:t>
            </w:r>
          </w:p>
          <w:p w14:paraId="33C9409D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b/>
                <w:sz w:val="24"/>
                <w:szCs w:val="24"/>
                <w:u w:val="single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3.……。</w:t>
            </w:r>
          </w:p>
        </w:tc>
      </w:tr>
      <w:tr w:rsidR="005D5028" w14:paraId="70670BF4" w14:textId="77777777" w:rsidTr="00611810">
        <w:trPr>
          <w:jc w:val="center"/>
        </w:trPr>
        <w:tc>
          <w:tcPr>
            <w:tcW w:w="9884" w:type="dxa"/>
            <w:gridSpan w:val="4"/>
            <w:shd w:val="clear" w:color="auto" w:fill="D8D8D8" w:themeFill="background1" w:themeFillShade="D8"/>
            <w:vAlign w:val="center"/>
          </w:tcPr>
          <w:p w14:paraId="574AECB0" w14:textId="77777777" w:rsidR="005D5028" w:rsidRDefault="005D5028" w:rsidP="00611810">
            <w:pPr>
              <w:spacing w:beforeLines="50" w:before="156"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b/>
                <w:sz w:val="24"/>
                <w:szCs w:val="24"/>
              </w:rPr>
              <w:t>4.创新案例证明材料及承诺</w:t>
            </w:r>
          </w:p>
        </w:tc>
      </w:tr>
      <w:tr w:rsidR="005D5028" w14:paraId="75A736C7" w14:textId="77777777" w:rsidTr="00611810">
        <w:trPr>
          <w:trHeight w:val="2187"/>
          <w:jc w:val="center"/>
        </w:trPr>
        <w:tc>
          <w:tcPr>
            <w:tcW w:w="9884" w:type="dxa"/>
            <w:gridSpan w:val="4"/>
            <w:vAlign w:val="center"/>
          </w:tcPr>
          <w:p w14:paraId="3C427EAF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证明材料：（如有，请详细列出，并附扫描件；如无，可不填写）</w:t>
            </w:r>
          </w:p>
          <w:p w14:paraId="5E02E0E8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1.知识产权证明</w:t>
            </w:r>
          </w:p>
          <w:p w14:paraId="2F7AFC40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2.第三方颁发资质证明</w:t>
            </w:r>
          </w:p>
          <w:p w14:paraId="1C2BE02B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3.应用实例证明（如图片等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，图片不超过</w:t>
            </w:r>
            <w:r>
              <w:rPr>
                <w:rFonts w:ascii="仿宋" w:eastAsia="仿宋" w:hAnsi="仿宋" w:cs="仿宋"/>
                <w:sz w:val="24"/>
                <w:szCs w:val="24"/>
              </w:rPr>
              <w:t>5张，像素不低于2</w:t>
            </w:r>
            <w:r>
              <w:rPr>
                <w:rFonts w:ascii="Calibri" w:eastAsia="仿宋" w:hAnsi="Calibri" w:cs="Calibri"/>
                <w:sz w:val="24"/>
                <w:szCs w:val="24"/>
              </w:rPr>
              <w:t> </w:t>
            </w:r>
            <w:r>
              <w:rPr>
                <w:rFonts w:ascii="仿宋" w:eastAsia="仿宋" w:hAnsi="仿宋" w:cs="仿宋"/>
                <w:sz w:val="24"/>
                <w:szCs w:val="24"/>
              </w:rPr>
              <w:t>MB-300dpi以上的JPG格式文件）</w:t>
            </w:r>
          </w:p>
          <w:p w14:paraId="5A439EF2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/>
                <w:sz w:val="24"/>
                <w:szCs w:val="24"/>
              </w:rPr>
              <w:t>4.其他证明材料（中小</w:t>
            </w:r>
            <w:proofErr w:type="gramStart"/>
            <w:r>
              <w:rPr>
                <w:rFonts w:ascii="仿宋" w:eastAsia="仿宋" w:hAnsi="仿宋" w:cs="仿宋"/>
                <w:sz w:val="24"/>
                <w:szCs w:val="24"/>
              </w:rPr>
              <w:t>微企业</w:t>
            </w:r>
            <w:proofErr w:type="gramEnd"/>
            <w:r>
              <w:rPr>
                <w:rFonts w:ascii="仿宋" w:eastAsia="仿宋" w:hAnsi="仿宋" w:cs="仿宋"/>
                <w:sz w:val="24"/>
                <w:szCs w:val="24"/>
              </w:rPr>
              <w:t>证明材料）</w:t>
            </w:r>
          </w:p>
          <w:p w14:paraId="6F359522" w14:textId="77777777" w:rsidR="005D5028" w:rsidRDefault="005D5028" w:rsidP="00611810">
            <w:pPr>
              <w:spacing w:beforeLines="50" w:before="156" w:line="360" w:lineRule="auto"/>
              <w:jc w:val="left"/>
              <w:rPr>
                <w:rFonts w:ascii="仿宋" w:eastAsia="仿宋" w:hAnsi="仿宋" w:cs="仿宋"/>
                <w:b/>
                <w:sz w:val="24"/>
                <w:szCs w:val="24"/>
                <w:u w:val="single"/>
              </w:rPr>
            </w:pPr>
            <w:r>
              <w:rPr>
                <w:rFonts w:ascii="仿宋" w:eastAsia="仿宋" w:hAnsi="仿宋" w:cs="仿宋"/>
                <w:b/>
                <w:sz w:val="24"/>
                <w:szCs w:val="24"/>
                <w:u w:val="single"/>
              </w:rPr>
              <w:t>5.参与汇编和推广的案例请提供对外宣传图片、视频等材料。</w:t>
            </w:r>
          </w:p>
        </w:tc>
      </w:tr>
      <w:tr w:rsidR="005D5028" w14:paraId="0A5D2FC2" w14:textId="77777777" w:rsidTr="00611810">
        <w:trPr>
          <w:trHeight w:val="2719"/>
          <w:jc w:val="center"/>
        </w:trPr>
        <w:tc>
          <w:tcPr>
            <w:tcW w:w="9884" w:type="dxa"/>
            <w:gridSpan w:val="4"/>
            <w:vAlign w:val="center"/>
          </w:tcPr>
          <w:p w14:paraId="2AED7332" w14:textId="77777777" w:rsidR="005D5028" w:rsidRDefault="005D5028" w:rsidP="00611810">
            <w:pPr>
              <w:spacing w:beforeLines="50" w:before="156" w:line="360" w:lineRule="auto"/>
              <w:ind w:left="21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lastRenderedPageBreak/>
              <w:t>本单位承诺：</w:t>
            </w:r>
          </w:p>
          <w:p w14:paraId="7269053A" w14:textId="77777777" w:rsidR="005D5028" w:rsidRDefault="005D5028" w:rsidP="00611810">
            <w:pPr>
              <w:spacing w:beforeLines="50" w:before="156"/>
              <w:ind w:left="21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/>
                <w:b/>
                <w:sz w:val="24"/>
                <w:szCs w:val="24"/>
              </w:rPr>
              <w:sym w:font="Wingdings 2" w:char="00A3"/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所有申报材料真实、合法，不涉及知识产权问题及任何法律纠纷。</w:t>
            </w:r>
          </w:p>
          <w:p w14:paraId="41FA6786" w14:textId="77777777" w:rsidR="005D5028" w:rsidRDefault="005D5028" w:rsidP="00611810">
            <w:pPr>
              <w:spacing w:beforeLines="50" w:before="156"/>
              <w:ind w:left="21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/>
                <w:b/>
                <w:sz w:val="24"/>
                <w:szCs w:val="24"/>
              </w:rPr>
              <w:sym w:font="Wingdings 2" w:char="00A3"/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同意申报项目编入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>ICT中国（2023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）创新案例汇编中，并参与其他案例推广活动。</w:t>
            </w:r>
          </w:p>
          <w:p w14:paraId="3E62576C" w14:textId="77777777" w:rsidR="005D5028" w:rsidRDefault="005D5028" w:rsidP="00611810">
            <w:pPr>
              <w:spacing w:beforeLines="50" w:before="156"/>
              <w:jc w:val="center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  <w:p w14:paraId="5DC0989C" w14:textId="77777777" w:rsidR="005D5028" w:rsidRDefault="005D5028" w:rsidP="00611810">
            <w:pPr>
              <w:spacing w:beforeLines="50" w:before="156"/>
              <w:ind w:firstLineChars="1900" w:firstLine="4578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负责人签字：</w:t>
            </w:r>
          </w:p>
          <w:p w14:paraId="40AB725C" w14:textId="77777777" w:rsidR="005D5028" w:rsidRDefault="005D5028" w:rsidP="00611810">
            <w:pPr>
              <w:spacing w:beforeLines="50" w:before="156"/>
              <w:ind w:firstLineChars="1900" w:firstLine="4578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单位盖章：</w:t>
            </w:r>
          </w:p>
          <w:p w14:paraId="0C4F1D86" w14:textId="77777777" w:rsidR="005D5028" w:rsidRDefault="005D5028" w:rsidP="00611810">
            <w:pPr>
              <w:spacing w:beforeLines="50" w:before="156"/>
              <w:ind w:firstLineChars="1900" w:firstLine="4578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日</w:t>
            </w:r>
            <w:r>
              <w:rPr>
                <w:rFonts w:ascii="仿宋" w:eastAsia="仿宋" w:hAnsi="仿宋" w:cs="仿宋"/>
                <w:b/>
                <w:sz w:val="24"/>
                <w:szCs w:val="24"/>
              </w:rPr>
              <w:t xml:space="preserve">    </w:t>
            </w:r>
            <w:r>
              <w:rPr>
                <w:rFonts w:ascii="仿宋" w:eastAsia="仿宋" w:hAnsi="仿宋" w:cs="仿宋" w:hint="eastAsia"/>
                <w:b/>
                <w:sz w:val="24"/>
                <w:szCs w:val="24"/>
              </w:rPr>
              <w:t>期：</w:t>
            </w:r>
          </w:p>
          <w:p w14:paraId="522C58F2" w14:textId="77777777" w:rsidR="005D5028" w:rsidRDefault="005D5028" w:rsidP="00611810">
            <w:pPr>
              <w:spacing w:beforeLines="50" w:before="156"/>
              <w:ind w:firstLineChars="3000" w:firstLine="7228"/>
              <w:jc w:val="left"/>
              <w:rPr>
                <w:rFonts w:ascii="仿宋" w:eastAsia="仿宋" w:hAnsi="仿宋" w:cs="仿宋"/>
                <w:b/>
                <w:sz w:val="24"/>
                <w:szCs w:val="24"/>
              </w:rPr>
            </w:pPr>
          </w:p>
        </w:tc>
      </w:tr>
      <w:bookmarkEnd w:id="0"/>
    </w:tbl>
    <w:p w14:paraId="33FDD1E9" w14:textId="77777777" w:rsidR="005D5028" w:rsidRDefault="005D5028" w:rsidP="005D5028">
      <w:pPr>
        <w:autoSpaceDE w:val="0"/>
        <w:autoSpaceDN w:val="0"/>
        <w:adjustRightInd w:val="0"/>
        <w:jc w:val="left"/>
        <w:rPr>
          <w:rFonts w:ascii="仿宋" w:eastAsia="仿宋" w:hAnsi="仿宋" w:cs="仿宋"/>
          <w:bCs/>
          <w:kern w:val="0"/>
          <w:sz w:val="24"/>
          <w:szCs w:val="24"/>
        </w:rPr>
      </w:pPr>
    </w:p>
    <w:p w14:paraId="2B6AA678" w14:textId="77777777" w:rsidR="005D5028" w:rsidRDefault="005D5028" w:rsidP="005D5028">
      <w:pPr>
        <w:autoSpaceDE w:val="0"/>
        <w:autoSpaceDN w:val="0"/>
        <w:adjustRightInd w:val="0"/>
        <w:jc w:val="left"/>
        <w:rPr>
          <w:rFonts w:ascii="仿宋" w:eastAsia="仿宋" w:hAnsi="仿宋" w:cs="仿宋"/>
          <w:bCs/>
          <w:kern w:val="0"/>
          <w:sz w:val="24"/>
          <w:szCs w:val="24"/>
        </w:rPr>
      </w:pPr>
      <w:r>
        <w:rPr>
          <w:rFonts w:ascii="仿宋" w:eastAsia="仿宋" w:hAnsi="仿宋" w:cs="仿宋"/>
          <w:bCs/>
          <w:kern w:val="0"/>
          <w:sz w:val="24"/>
          <w:szCs w:val="24"/>
        </w:rPr>
        <w:t>1</w:t>
      </w:r>
      <w:r>
        <w:rPr>
          <w:rFonts w:ascii="仿宋" w:eastAsia="仿宋" w:hAnsi="仿宋" w:cs="仿宋" w:hint="eastAsia"/>
          <w:bCs/>
          <w:kern w:val="0"/>
          <w:sz w:val="24"/>
          <w:szCs w:val="24"/>
        </w:rPr>
        <w:t>．请注意奖项评选专家是由外部专家随机产生，我们对此不能确保其机密性，因此请勿提交任何您不想公开的信息或材料。</w:t>
      </w:r>
    </w:p>
    <w:p w14:paraId="358126BB" w14:textId="77777777" w:rsidR="005D5028" w:rsidRDefault="005D5028" w:rsidP="005D5028">
      <w:pPr>
        <w:autoSpaceDE w:val="0"/>
        <w:autoSpaceDN w:val="0"/>
        <w:adjustRightInd w:val="0"/>
        <w:jc w:val="left"/>
        <w:rPr>
          <w:rFonts w:ascii="仿宋" w:eastAsia="仿宋" w:hAnsi="仿宋" w:cs="仿宋"/>
          <w:bCs/>
          <w:sz w:val="24"/>
          <w:szCs w:val="24"/>
        </w:rPr>
      </w:pPr>
      <w:r>
        <w:rPr>
          <w:rFonts w:ascii="仿宋" w:eastAsia="仿宋" w:hAnsi="仿宋" w:cs="仿宋"/>
          <w:bCs/>
          <w:kern w:val="0"/>
          <w:sz w:val="24"/>
          <w:szCs w:val="24"/>
        </w:rPr>
        <w:t xml:space="preserve">2. </w:t>
      </w:r>
      <w:r>
        <w:rPr>
          <w:rFonts w:ascii="仿宋" w:eastAsia="仿宋" w:hAnsi="仿宋" w:cs="仿宋" w:hint="eastAsia"/>
          <w:bCs/>
          <w:kern w:val="0"/>
          <w:sz w:val="24"/>
          <w:szCs w:val="24"/>
        </w:rPr>
        <w:t>申报单位发送给评审工作小组的全部文本、图片、音视频等材料，视为授权评审工作小组将之用于对外展示、发表报告、网站、媒体活动以及其他形式的宣传</w:t>
      </w:r>
      <w:r>
        <w:rPr>
          <w:rFonts w:ascii="仿宋" w:eastAsia="仿宋" w:hAnsi="仿宋" w:cs="仿宋"/>
          <w:bCs/>
          <w:kern w:val="0"/>
          <w:sz w:val="24"/>
          <w:szCs w:val="24"/>
        </w:rPr>
        <w:t>/</w:t>
      </w:r>
      <w:r>
        <w:rPr>
          <w:rFonts w:ascii="仿宋" w:eastAsia="仿宋" w:hAnsi="仿宋" w:cs="仿宋" w:hint="eastAsia"/>
          <w:bCs/>
          <w:kern w:val="0"/>
          <w:sz w:val="24"/>
          <w:szCs w:val="24"/>
        </w:rPr>
        <w:t>推广使用。</w:t>
      </w:r>
    </w:p>
    <w:p w14:paraId="36B7A54E" w14:textId="77777777" w:rsidR="005D5028" w:rsidRDefault="005D5028" w:rsidP="005D5028">
      <w:pPr>
        <w:sectPr w:rsidR="005D502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E4D8537" w14:textId="77777777" w:rsidR="005D5028" w:rsidRDefault="005D5028" w:rsidP="005D5028">
      <w:pPr>
        <w:autoSpaceDE w:val="0"/>
        <w:autoSpaceDN w:val="0"/>
        <w:adjustRightInd w:val="0"/>
        <w:spacing w:line="360" w:lineRule="auto"/>
        <w:ind w:rightChars="20" w:right="42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lastRenderedPageBreak/>
        <w:t>附件2</w:t>
      </w:r>
    </w:p>
    <w:p w14:paraId="3EFC6DB1" w14:textId="77777777" w:rsidR="005D5028" w:rsidRDefault="005D5028" w:rsidP="005D5028">
      <w:pPr>
        <w:spacing w:line="600" w:lineRule="exact"/>
        <w:jc w:val="center"/>
        <w:rPr>
          <w:rFonts w:ascii="黑体" w:eastAsia="黑体" w:hAnsi="黑体"/>
          <w:b/>
          <w:sz w:val="30"/>
          <w:szCs w:val="30"/>
        </w:rPr>
      </w:pPr>
      <w:r>
        <w:rPr>
          <w:rFonts w:ascii="Times New Roman" w:eastAsia="黑体" w:hAnsi="Times New Roman" w:hint="eastAsia"/>
          <w:b/>
          <w:sz w:val="30"/>
          <w:szCs w:val="30"/>
        </w:rPr>
        <w:t>ICT</w:t>
      </w:r>
      <w:r>
        <w:rPr>
          <w:rFonts w:ascii="Times New Roman" w:eastAsia="黑体" w:hAnsi="Times New Roman" w:hint="eastAsia"/>
          <w:b/>
          <w:sz w:val="30"/>
          <w:szCs w:val="30"/>
        </w:rPr>
        <w:t>中国（</w:t>
      </w:r>
      <w:r>
        <w:rPr>
          <w:rFonts w:ascii="Times New Roman" w:eastAsia="黑体" w:hAnsi="Times New Roman" w:hint="eastAsia"/>
          <w:b/>
          <w:sz w:val="30"/>
          <w:szCs w:val="30"/>
        </w:rPr>
        <w:t>2023</w:t>
      </w:r>
      <w:r>
        <w:rPr>
          <w:rFonts w:ascii="Times New Roman" w:eastAsia="黑体" w:hAnsi="Times New Roman" w:hint="eastAsia"/>
          <w:b/>
          <w:sz w:val="30"/>
          <w:szCs w:val="30"/>
        </w:rPr>
        <w:t>）案例征集与发布</w:t>
      </w:r>
      <w:r>
        <w:rPr>
          <w:rFonts w:ascii="黑体" w:eastAsia="黑体" w:hAnsi="黑体" w:cs="Arial" w:hint="eastAsia"/>
          <w:b/>
          <w:sz w:val="30"/>
          <w:szCs w:val="30"/>
        </w:rPr>
        <w:t>申报汇总表</w:t>
      </w:r>
    </w:p>
    <w:tbl>
      <w:tblPr>
        <w:tblStyle w:val="a3"/>
        <w:tblW w:w="14252" w:type="dxa"/>
        <w:jc w:val="center"/>
        <w:tblLayout w:type="fixed"/>
        <w:tblLook w:val="04A0" w:firstRow="1" w:lastRow="0" w:firstColumn="1" w:lastColumn="0" w:noHBand="0" w:noVBand="1"/>
      </w:tblPr>
      <w:tblGrid>
        <w:gridCol w:w="986"/>
        <w:gridCol w:w="1474"/>
        <w:gridCol w:w="1474"/>
        <w:gridCol w:w="1474"/>
        <w:gridCol w:w="1474"/>
        <w:gridCol w:w="1474"/>
        <w:gridCol w:w="1474"/>
        <w:gridCol w:w="1474"/>
        <w:gridCol w:w="1474"/>
        <w:gridCol w:w="1474"/>
      </w:tblGrid>
      <w:tr w:rsidR="005D5028" w14:paraId="3E0C53A8" w14:textId="77777777" w:rsidTr="00611810">
        <w:trPr>
          <w:trHeight w:hRule="exact" w:val="476"/>
          <w:jc w:val="center"/>
        </w:trPr>
        <w:tc>
          <w:tcPr>
            <w:tcW w:w="986" w:type="dxa"/>
          </w:tcPr>
          <w:p w14:paraId="7508E98D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Cs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bCs/>
                <w:sz w:val="24"/>
                <w:szCs w:val="24"/>
              </w:rPr>
              <w:t>序号</w:t>
            </w:r>
          </w:p>
        </w:tc>
        <w:tc>
          <w:tcPr>
            <w:tcW w:w="1474" w:type="dxa"/>
          </w:tcPr>
          <w:p w14:paraId="71F4C6A6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Cs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bCs/>
                <w:sz w:val="24"/>
                <w:szCs w:val="24"/>
              </w:rPr>
              <w:t>项目名称</w:t>
            </w:r>
          </w:p>
        </w:tc>
        <w:tc>
          <w:tcPr>
            <w:tcW w:w="1474" w:type="dxa"/>
          </w:tcPr>
          <w:p w14:paraId="5675B508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Cs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bCs/>
                <w:sz w:val="24"/>
                <w:szCs w:val="24"/>
              </w:rPr>
              <w:t>案例介绍</w:t>
            </w:r>
          </w:p>
        </w:tc>
        <w:tc>
          <w:tcPr>
            <w:tcW w:w="1474" w:type="dxa"/>
          </w:tcPr>
          <w:p w14:paraId="7CAECEF1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Cs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bCs/>
                <w:sz w:val="24"/>
                <w:szCs w:val="24"/>
              </w:rPr>
              <w:t>申报类型</w:t>
            </w:r>
          </w:p>
        </w:tc>
        <w:tc>
          <w:tcPr>
            <w:tcW w:w="1474" w:type="dxa"/>
          </w:tcPr>
          <w:p w14:paraId="5945E7FD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Cs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bCs/>
                <w:sz w:val="24"/>
                <w:szCs w:val="24"/>
              </w:rPr>
              <w:t>行业分类</w:t>
            </w:r>
          </w:p>
        </w:tc>
        <w:tc>
          <w:tcPr>
            <w:tcW w:w="1474" w:type="dxa"/>
          </w:tcPr>
          <w:p w14:paraId="69E1B93D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Cs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bCs/>
                <w:sz w:val="24"/>
                <w:szCs w:val="24"/>
              </w:rPr>
              <w:t>单位名称</w:t>
            </w:r>
          </w:p>
        </w:tc>
        <w:tc>
          <w:tcPr>
            <w:tcW w:w="1474" w:type="dxa"/>
          </w:tcPr>
          <w:p w14:paraId="138C3B52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Cs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bCs/>
                <w:sz w:val="24"/>
                <w:szCs w:val="24"/>
              </w:rPr>
              <w:t>联系人</w:t>
            </w:r>
          </w:p>
        </w:tc>
        <w:tc>
          <w:tcPr>
            <w:tcW w:w="1474" w:type="dxa"/>
          </w:tcPr>
          <w:p w14:paraId="05CC6A52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Cs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bCs/>
                <w:sz w:val="24"/>
                <w:szCs w:val="24"/>
              </w:rPr>
              <w:t>联系电话</w:t>
            </w:r>
          </w:p>
        </w:tc>
        <w:tc>
          <w:tcPr>
            <w:tcW w:w="1474" w:type="dxa"/>
          </w:tcPr>
          <w:p w14:paraId="0E1781BE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Cs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bCs/>
                <w:sz w:val="24"/>
                <w:szCs w:val="24"/>
              </w:rPr>
              <w:t>主创人员</w:t>
            </w:r>
          </w:p>
        </w:tc>
        <w:tc>
          <w:tcPr>
            <w:tcW w:w="1474" w:type="dxa"/>
          </w:tcPr>
          <w:p w14:paraId="36D9011C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Cs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bCs/>
                <w:sz w:val="24"/>
                <w:szCs w:val="24"/>
              </w:rPr>
              <w:t>参与人员</w:t>
            </w:r>
          </w:p>
        </w:tc>
      </w:tr>
      <w:tr w:rsidR="005D5028" w14:paraId="6FEC425C" w14:textId="77777777" w:rsidTr="00611810">
        <w:trPr>
          <w:trHeight w:hRule="exact" w:val="476"/>
          <w:jc w:val="center"/>
        </w:trPr>
        <w:tc>
          <w:tcPr>
            <w:tcW w:w="986" w:type="dxa"/>
          </w:tcPr>
          <w:p w14:paraId="79F22E9E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/>
                <w:bCs/>
                <w:sz w:val="24"/>
                <w:szCs w:val="24"/>
              </w:rPr>
              <w:t>1</w:t>
            </w:r>
          </w:p>
        </w:tc>
        <w:tc>
          <w:tcPr>
            <w:tcW w:w="1474" w:type="dxa"/>
          </w:tcPr>
          <w:p w14:paraId="5AF35464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43F956DF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4F867AFC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7528E472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3CD0CD85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31693492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2C1282EE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5D35BFA6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72061F50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</w:tr>
      <w:tr w:rsidR="005D5028" w14:paraId="3059B748" w14:textId="77777777" w:rsidTr="00611810">
        <w:trPr>
          <w:trHeight w:hRule="exact" w:val="476"/>
          <w:jc w:val="center"/>
        </w:trPr>
        <w:tc>
          <w:tcPr>
            <w:tcW w:w="986" w:type="dxa"/>
          </w:tcPr>
          <w:p w14:paraId="55BABED4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/>
                <w:bCs/>
                <w:sz w:val="24"/>
                <w:szCs w:val="24"/>
              </w:rPr>
              <w:t>2</w:t>
            </w:r>
          </w:p>
        </w:tc>
        <w:tc>
          <w:tcPr>
            <w:tcW w:w="1474" w:type="dxa"/>
          </w:tcPr>
          <w:p w14:paraId="7837AB25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0AADAC5F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43BA6ACA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619F9CA6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43498145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75F0FC4B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390BCD58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14D18BCD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45ED015A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</w:tr>
      <w:tr w:rsidR="005D5028" w14:paraId="3071A8D0" w14:textId="77777777" w:rsidTr="00611810">
        <w:trPr>
          <w:trHeight w:hRule="exact" w:val="476"/>
          <w:jc w:val="center"/>
        </w:trPr>
        <w:tc>
          <w:tcPr>
            <w:tcW w:w="986" w:type="dxa"/>
          </w:tcPr>
          <w:p w14:paraId="7CD919F9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/>
                <w:bCs/>
                <w:sz w:val="24"/>
                <w:szCs w:val="24"/>
              </w:rPr>
              <w:t>3</w:t>
            </w:r>
          </w:p>
        </w:tc>
        <w:tc>
          <w:tcPr>
            <w:tcW w:w="1474" w:type="dxa"/>
          </w:tcPr>
          <w:p w14:paraId="2FC656FA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67036F7D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09D8F0DF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629D420C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45FBB88D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64E3CC2B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121C6A63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672A067E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52480842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</w:tr>
      <w:tr w:rsidR="005D5028" w14:paraId="6A832E82" w14:textId="77777777" w:rsidTr="00611810">
        <w:trPr>
          <w:trHeight w:hRule="exact" w:val="476"/>
          <w:jc w:val="center"/>
        </w:trPr>
        <w:tc>
          <w:tcPr>
            <w:tcW w:w="986" w:type="dxa"/>
          </w:tcPr>
          <w:p w14:paraId="13660F6D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/>
                <w:bCs/>
                <w:sz w:val="24"/>
                <w:szCs w:val="24"/>
              </w:rPr>
              <w:t>4</w:t>
            </w:r>
          </w:p>
        </w:tc>
        <w:tc>
          <w:tcPr>
            <w:tcW w:w="1474" w:type="dxa"/>
          </w:tcPr>
          <w:p w14:paraId="4D6A9699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0D2048CC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2A956C17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416067C0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2A790FD6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01614B7B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0C994CC8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702356BE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16C3A44F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</w:tr>
      <w:tr w:rsidR="005D5028" w14:paraId="7259166C" w14:textId="77777777" w:rsidTr="00611810">
        <w:trPr>
          <w:trHeight w:hRule="exact" w:val="476"/>
          <w:jc w:val="center"/>
        </w:trPr>
        <w:tc>
          <w:tcPr>
            <w:tcW w:w="986" w:type="dxa"/>
          </w:tcPr>
          <w:p w14:paraId="459C19D4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/>
                <w:bCs/>
                <w:sz w:val="24"/>
                <w:szCs w:val="24"/>
              </w:rPr>
              <w:t>5</w:t>
            </w:r>
          </w:p>
        </w:tc>
        <w:tc>
          <w:tcPr>
            <w:tcW w:w="1474" w:type="dxa"/>
          </w:tcPr>
          <w:p w14:paraId="1097A360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246346AF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0F9B72E1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5992EA45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74322C4F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43DACB55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3BB766CD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05EFA808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560E016A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</w:tr>
      <w:tr w:rsidR="005D5028" w14:paraId="2DFCD4E6" w14:textId="77777777" w:rsidTr="00611810">
        <w:trPr>
          <w:trHeight w:hRule="exact" w:val="476"/>
          <w:jc w:val="center"/>
        </w:trPr>
        <w:tc>
          <w:tcPr>
            <w:tcW w:w="986" w:type="dxa"/>
          </w:tcPr>
          <w:p w14:paraId="5EBE220C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/>
                <w:bCs/>
                <w:sz w:val="24"/>
                <w:szCs w:val="24"/>
              </w:rPr>
              <w:t>6</w:t>
            </w:r>
          </w:p>
        </w:tc>
        <w:tc>
          <w:tcPr>
            <w:tcW w:w="1474" w:type="dxa"/>
          </w:tcPr>
          <w:p w14:paraId="3F2D0718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3D75EA4D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6FAA69DB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77ABE73F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18D36349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0094A3B1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61586B4E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18197D69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24ECDD91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</w:tr>
      <w:tr w:rsidR="005D5028" w14:paraId="4CEEC8F1" w14:textId="77777777" w:rsidTr="00611810">
        <w:trPr>
          <w:trHeight w:hRule="exact" w:val="476"/>
          <w:jc w:val="center"/>
        </w:trPr>
        <w:tc>
          <w:tcPr>
            <w:tcW w:w="986" w:type="dxa"/>
          </w:tcPr>
          <w:p w14:paraId="5780517F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/>
                <w:bCs/>
                <w:sz w:val="24"/>
                <w:szCs w:val="24"/>
              </w:rPr>
              <w:t>7</w:t>
            </w:r>
          </w:p>
        </w:tc>
        <w:tc>
          <w:tcPr>
            <w:tcW w:w="1474" w:type="dxa"/>
          </w:tcPr>
          <w:p w14:paraId="70C35C16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11B0A7DD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4124841B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30ECC9D7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07080245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594BB747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48C3110F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7E72465C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0102366E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</w:tr>
      <w:tr w:rsidR="005D5028" w14:paraId="3D6FC5D6" w14:textId="77777777" w:rsidTr="00611810">
        <w:trPr>
          <w:trHeight w:hRule="exact" w:val="476"/>
          <w:jc w:val="center"/>
        </w:trPr>
        <w:tc>
          <w:tcPr>
            <w:tcW w:w="986" w:type="dxa"/>
          </w:tcPr>
          <w:p w14:paraId="7F9F9B1E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/>
                <w:bCs/>
                <w:sz w:val="24"/>
                <w:szCs w:val="24"/>
              </w:rPr>
              <w:t>8</w:t>
            </w:r>
          </w:p>
        </w:tc>
        <w:tc>
          <w:tcPr>
            <w:tcW w:w="1474" w:type="dxa"/>
          </w:tcPr>
          <w:p w14:paraId="290EC3D6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367BBEFC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445AA602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649F7A1C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551C66C7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3D9FBBA2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33EDF970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4B871162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17B2B253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</w:tr>
      <w:tr w:rsidR="005D5028" w14:paraId="0444AF64" w14:textId="77777777" w:rsidTr="00611810">
        <w:trPr>
          <w:trHeight w:hRule="exact" w:val="476"/>
          <w:jc w:val="center"/>
        </w:trPr>
        <w:tc>
          <w:tcPr>
            <w:tcW w:w="986" w:type="dxa"/>
          </w:tcPr>
          <w:p w14:paraId="0405789D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/>
                <w:bCs/>
                <w:sz w:val="24"/>
                <w:szCs w:val="24"/>
              </w:rPr>
              <w:t>9</w:t>
            </w:r>
          </w:p>
        </w:tc>
        <w:tc>
          <w:tcPr>
            <w:tcW w:w="1474" w:type="dxa"/>
          </w:tcPr>
          <w:p w14:paraId="60F0D8A7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12B472A9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2F9F77C4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13C260CA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2307DCE8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7FB27A9B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7D1693B3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662D42EB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716D2C2D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</w:tr>
      <w:tr w:rsidR="005D5028" w14:paraId="11176E58" w14:textId="77777777" w:rsidTr="00611810">
        <w:trPr>
          <w:trHeight w:hRule="exact" w:val="476"/>
          <w:jc w:val="center"/>
        </w:trPr>
        <w:tc>
          <w:tcPr>
            <w:tcW w:w="986" w:type="dxa"/>
          </w:tcPr>
          <w:p w14:paraId="5A093850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/>
                <w:bCs/>
                <w:sz w:val="24"/>
                <w:szCs w:val="24"/>
              </w:rPr>
              <w:t>10</w:t>
            </w:r>
          </w:p>
        </w:tc>
        <w:tc>
          <w:tcPr>
            <w:tcW w:w="1474" w:type="dxa"/>
          </w:tcPr>
          <w:p w14:paraId="2EC23C9D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6C9C2DEC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3E9A9D3D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4C8EF338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23157ED1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0AAED8BE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70BDA911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370BEC49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5F7470C7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</w:tr>
      <w:tr w:rsidR="005D5028" w14:paraId="7FE47A5B" w14:textId="77777777" w:rsidTr="00611810">
        <w:trPr>
          <w:trHeight w:hRule="exact" w:val="476"/>
          <w:jc w:val="center"/>
        </w:trPr>
        <w:tc>
          <w:tcPr>
            <w:tcW w:w="986" w:type="dxa"/>
          </w:tcPr>
          <w:p w14:paraId="4AF0D699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┋</w:t>
            </w:r>
          </w:p>
        </w:tc>
        <w:tc>
          <w:tcPr>
            <w:tcW w:w="1474" w:type="dxa"/>
          </w:tcPr>
          <w:p w14:paraId="14658101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1512B98A" w14:textId="77777777" w:rsidR="005D5028" w:rsidRDefault="005D5028" w:rsidP="00611810">
            <w:pPr>
              <w:spacing w:line="360" w:lineRule="auto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  <w:tc>
          <w:tcPr>
            <w:tcW w:w="1474" w:type="dxa"/>
          </w:tcPr>
          <w:p w14:paraId="0A64A320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51D2BABF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1C530D1A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392A5E82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297886AE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0FD398CE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  <w:tc>
          <w:tcPr>
            <w:tcW w:w="1474" w:type="dxa"/>
          </w:tcPr>
          <w:p w14:paraId="4399D746" w14:textId="77777777" w:rsidR="005D5028" w:rsidRDefault="005D5028" w:rsidP="00611810">
            <w:pPr>
              <w:spacing w:line="360" w:lineRule="auto"/>
              <w:jc w:val="center"/>
              <w:rPr>
                <w:rFonts w:ascii="黑体" w:eastAsia="黑体" w:hAnsi="黑体" w:cs="黑体"/>
                <w:b/>
                <w:sz w:val="24"/>
                <w:szCs w:val="24"/>
              </w:rPr>
            </w:pPr>
          </w:p>
        </w:tc>
      </w:tr>
    </w:tbl>
    <w:p w14:paraId="7B3704C5" w14:textId="77777777" w:rsidR="005D5028" w:rsidRDefault="005D5028" w:rsidP="005D5028">
      <w:pPr>
        <w:autoSpaceDE w:val="0"/>
        <w:autoSpaceDN w:val="0"/>
        <w:adjustRightInd w:val="0"/>
        <w:jc w:val="left"/>
        <w:rPr>
          <w:rFonts w:ascii="仿宋" w:eastAsia="仿宋" w:hAnsi="仿宋" w:cs="仿宋"/>
          <w:b/>
          <w:kern w:val="0"/>
          <w:sz w:val="24"/>
          <w:szCs w:val="24"/>
        </w:rPr>
      </w:pPr>
      <w:r>
        <w:rPr>
          <w:rFonts w:ascii="仿宋" w:eastAsia="仿宋" w:hAnsi="仿宋" w:cs="仿宋"/>
          <w:b/>
          <w:kern w:val="0"/>
          <w:sz w:val="24"/>
          <w:szCs w:val="24"/>
        </w:rPr>
        <w:t>1</w:t>
      </w:r>
      <w:r>
        <w:rPr>
          <w:rFonts w:ascii="仿宋" w:eastAsia="仿宋" w:hAnsi="仿宋" w:cs="仿宋" w:hint="eastAsia"/>
          <w:b/>
          <w:kern w:val="0"/>
          <w:sz w:val="24"/>
          <w:szCs w:val="24"/>
        </w:rPr>
        <w:t>．该《汇总表》信息务必与</w:t>
      </w:r>
      <w:r>
        <w:rPr>
          <w:rFonts w:ascii="仿宋" w:eastAsia="仿宋" w:hAnsi="仿宋" w:cs="仿宋" w:hint="eastAsia"/>
          <w:b/>
          <w:kern w:val="0"/>
          <w:sz w:val="24"/>
          <w:szCs w:val="24"/>
          <w:u w:val="single"/>
        </w:rPr>
        <w:t>《申报表》</w:t>
      </w:r>
      <w:r>
        <w:rPr>
          <w:rFonts w:ascii="仿宋" w:eastAsia="仿宋" w:hAnsi="仿宋" w:cs="仿宋" w:hint="eastAsia"/>
          <w:b/>
          <w:kern w:val="0"/>
          <w:sz w:val="24"/>
          <w:szCs w:val="24"/>
        </w:rPr>
        <w:t>相关内容保持一致，不得有缺项。</w:t>
      </w:r>
    </w:p>
    <w:p w14:paraId="08BEE265" w14:textId="77777777" w:rsidR="005D5028" w:rsidRDefault="005D5028" w:rsidP="005D5028">
      <w:pPr>
        <w:autoSpaceDE w:val="0"/>
        <w:autoSpaceDN w:val="0"/>
        <w:adjustRightInd w:val="0"/>
        <w:jc w:val="left"/>
        <w:rPr>
          <w:rFonts w:ascii="仿宋" w:eastAsia="仿宋" w:hAnsi="仿宋" w:cs="仿宋"/>
          <w:bCs/>
          <w:kern w:val="0"/>
          <w:sz w:val="24"/>
          <w:szCs w:val="24"/>
        </w:rPr>
      </w:pPr>
      <w:r>
        <w:rPr>
          <w:rFonts w:ascii="仿宋" w:eastAsia="仿宋" w:hAnsi="仿宋" w:cs="仿宋"/>
          <w:bCs/>
          <w:kern w:val="0"/>
          <w:sz w:val="24"/>
          <w:szCs w:val="24"/>
        </w:rPr>
        <w:t>2.</w:t>
      </w:r>
      <w:r>
        <w:rPr>
          <w:rFonts w:ascii="仿宋" w:eastAsia="仿宋" w:hAnsi="仿宋" w:cs="仿宋" w:hint="eastAsia"/>
          <w:bCs/>
          <w:kern w:val="0"/>
          <w:sz w:val="24"/>
          <w:szCs w:val="24"/>
        </w:rPr>
        <w:t>《汇总表》可以直接复制到</w:t>
      </w:r>
      <w:r>
        <w:rPr>
          <w:rFonts w:ascii="仿宋" w:eastAsia="仿宋" w:hAnsi="仿宋" w:cs="仿宋"/>
          <w:bCs/>
          <w:kern w:val="0"/>
          <w:sz w:val="24"/>
          <w:szCs w:val="24"/>
        </w:rPr>
        <w:t>EXCEL</w:t>
      </w:r>
      <w:r>
        <w:rPr>
          <w:rFonts w:ascii="仿宋" w:eastAsia="仿宋" w:hAnsi="仿宋" w:cs="仿宋" w:hint="eastAsia"/>
          <w:bCs/>
          <w:kern w:val="0"/>
          <w:sz w:val="24"/>
          <w:szCs w:val="24"/>
        </w:rPr>
        <w:t>表格中。</w:t>
      </w:r>
    </w:p>
    <w:p w14:paraId="1DFFF4AA" w14:textId="77777777" w:rsidR="005D5028" w:rsidRDefault="005D5028" w:rsidP="005D5028">
      <w:pPr>
        <w:autoSpaceDE w:val="0"/>
        <w:autoSpaceDN w:val="0"/>
        <w:adjustRightInd w:val="0"/>
        <w:jc w:val="left"/>
        <w:rPr>
          <w:rFonts w:ascii="仿宋" w:eastAsia="仿宋" w:hAnsi="仿宋" w:cs="仿宋"/>
          <w:b/>
          <w:kern w:val="0"/>
          <w:sz w:val="24"/>
          <w:szCs w:val="24"/>
        </w:rPr>
      </w:pPr>
      <w:r>
        <w:rPr>
          <w:rFonts w:ascii="仿宋" w:eastAsia="仿宋" w:hAnsi="仿宋" w:cs="仿宋" w:hint="eastAsia"/>
          <w:b/>
          <w:kern w:val="0"/>
          <w:sz w:val="24"/>
          <w:szCs w:val="24"/>
        </w:rPr>
        <w:t>3</w:t>
      </w:r>
      <w:r>
        <w:rPr>
          <w:rFonts w:ascii="仿宋" w:eastAsia="仿宋" w:hAnsi="仿宋" w:cs="仿宋"/>
          <w:b/>
          <w:kern w:val="0"/>
          <w:sz w:val="24"/>
          <w:szCs w:val="24"/>
        </w:rPr>
        <w:t>.</w:t>
      </w:r>
      <w:r>
        <w:rPr>
          <w:rFonts w:ascii="仿宋" w:eastAsia="仿宋" w:hAnsi="仿宋" w:cs="仿宋" w:hint="eastAsia"/>
          <w:b/>
          <w:kern w:val="0"/>
          <w:sz w:val="24"/>
          <w:szCs w:val="24"/>
        </w:rPr>
        <w:t>《汇总表》连同《申报表》在规定日期内提交至邢丽莉，</w:t>
      </w:r>
      <w:hyperlink r:id="rId7" w:history="1">
        <w:r>
          <w:rPr>
            <w:rFonts w:ascii="仿宋" w:eastAsia="仿宋" w:hAnsi="仿宋" w:cs="仿宋"/>
            <w:b/>
            <w:kern w:val="0"/>
            <w:sz w:val="24"/>
            <w:szCs w:val="24"/>
          </w:rPr>
          <w:t>xinglili@ccace.org.cn</w:t>
        </w:r>
      </w:hyperlink>
      <w:r>
        <w:rPr>
          <w:rFonts w:ascii="仿宋" w:eastAsia="仿宋" w:hAnsi="仿宋" w:cs="仿宋" w:hint="eastAsia"/>
          <w:b/>
          <w:kern w:val="0"/>
          <w:sz w:val="24"/>
          <w:szCs w:val="24"/>
        </w:rPr>
        <w:t>和崔彩玉，</w:t>
      </w:r>
      <w:r>
        <w:rPr>
          <w:rFonts w:ascii="仿宋" w:eastAsia="仿宋" w:hAnsi="仿宋" w:cs="仿宋"/>
          <w:b/>
          <w:kern w:val="0"/>
          <w:sz w:val="24"/>
          <w:szCs w:val="24"/>
        </w:rPr>
        <w:t>cuicaiyu@ptac.com.cn邮箱</w:t>
      </w:r>
      <w:r>
        <w:rPr>
          <w:rFonts w:ascii="仿宋" w:eastAsia="仿宋" w:hAnsi="仿宋" w:cs="仿宋" w:hint="eastAsia"/>
          <w:b/>
          <w:kern w:val="0"/>
          <w:sz w:val="24"/>
          <w:szCs w:val="24"/>
        </w:rPr>
        <w:t>。</w:t>
      </w:r>
    </w:p>
    <w:p w14:paraId="7F59EB88" w14:textId="77777777" w:rsidR="005D5028" w:rsidRDefault="005D5028" w:rsidP="005D5028"/>
    <w:p w14:paraId="49E92748" w14:textId="77777777" w:rsidR="00C04907" w:rsidRPr="005D5028" w:rsidRDefault="00C04907"/>
    <w:sectPr w:rsidR="00C04907" w:rsidRPr="005D502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6C2A9" w14:textId="77777777" w:rsidR="00674A17" w:rsidRDefault="00674A17" w:rsidP="00674A17">
      <w:r>
        <w:separator/>
      </w:r>
    </w:p>
  </w:endnote>
  <w:endnote w:type="continuationSeparator" w:id="0">
    <w:p w14:paraId="6B1A7D72" w14:textId="77777777" w:rsidR="00674A17" w:rsidRDefault="00674A17" w:rsidP="00674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DFC56" w14:textId="77777777" w:rsidR="00674A17" w:rsidRDefault="00674A17" w:rsidP="00674A17">
      <w:r>
        <w:separator/>
      </w:r>
    </w:p>
  </w:footnote>
  <w:footnote w:type="continuationSeparator" w:id="0">
    <w:p w14:paraId="57C016D1" w14:textId="77777777" w:rsidR="00674A17" w:rsidRDefault="00674A17" w:rsidP="00674A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A94AFB"/>
    <w:multiLevelType w:val="multilevel"/>
    <w:tmpl w:val="4BA94AF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934092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028"/>
    <w:rsid w:val="005D5028"/>
    <w:rsid w:val="00674A17"/>
    <w:rsid w:val="00C04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015364"/>
  <w15:chartTrackingRefBased/>
  <w15:docId w15:val="{0DEC9DCD-ECE5-4A84-A281-969857F0C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宋体" w:eastAsia="宋体" w:hAnsi="宋体" w:cstheme="minorBidi"/>
        <w:kern w:val="2"/>
        <w:sz w:val="28"/>
        <w:szCs w:val="28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5028"/>
    <w:pPr>
      <w:widowControl w:val="0"/>
      <w:jc w:val="both"/>
    </w:pPr>
    <w:rPr>
      <w:rFonts w:asciiTheme="minorHAnsi" w:eastAsiaTheme="minorEastAsia" w:hAnsiTheme="minorHAnsi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5D5028"/>
    <w:rPr>
      <w:rFonts w:ascii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5028"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rsid w:val="00674A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74A17"/>
    <w:rPr>
      <w:rFonts w:asciiTheme="minorHAnsi" w:eastAsiaTheme="minorEastAsia" w:hAnsiTheme="minorHAns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674A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674A17"/>
    <w:rPr>
      <w:rFonts w:asciiTheme="minorHAnsi" w:eastAsiaTheme="minorEastAsia" w:hAnsiTheme="minorHAns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xinglili@ccace.org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张雨薇</dc:creator>
  <cp:keywords/>
  <dc:description/>
  <cp:lastModifiedBy>张雨薇</cp:lastModifiedBy>
  <cp:revision>2</cp:revision>
  <dcterms:created xsi:type="dcterms:W3CDTF">2023-04-13T07:44:00Z</dcterms:created>
  <dcterms:modified xsi:type="dcterms:W3CDTF">2023-04-13T07:44:00Z</dcterms:modified>
</cp:coreProperties>
</file>